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156" w:beforeLines="50" w:beforeAutospacing="0" w:after="156" w:afterLines="50" w:afterAutospacing="0" w:line="360" w:lineRule="auto"/>
        <w:ind w:right="0" w:rightChars="0"/>
        <w:jc w:val="center"/>
        <w:textAlignment w:val="auto"/>
        <w:rPr>
          <w:rFonts w:hint="eastAsia" w:ascii="宋体" w:hAnsi="宋体" w:cs="Arial"/>
          <w:b/>
          <w:kern w:val="0"/>
          <w:sz w:val="28"/>
          <w:szCs w:val="28"/>
          <w:lang w:val="en-US" w:eastAsia="zh-CN" w:bidi="ar-SA"/>
        </w:rPr>
      </w:pPr>
      <w:r>
        <w:rPr>
          <w:rFonts w:hint="eastAsia" w:ascii="宋体" w:hAnsi="宋体" w:cs="Arial"/>
          <w:b/>
          <w:kern w:val="0"/>
          <w:sz w:val="28"/>
          <w:szCs w:val="28"/>
          <w:lang w:val="en-US" w:eastAsia="zh-CN" w:bidi="ar-SA"/>
        </w:rPr>
        <w:t>技术安全保障措施</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网络与信息的安全不仅关系到公司业务的开展，还将影响到国家的安全、社会的稳定。公司将认真开展网络与信息安全工作，通过检查进一步明确安全责任，建立健全的管理制度，落实技术防范措施，保证</w:t>
      </w:r>
      <w:bookmarkStart w:id="0" w:name="_GoBack"/>
      <w:bookmarkEnd w:id="0"/>
      <w:r>
        <w:rPr>
          <w:rFonts w:hint="eastAsia" w:ascii="宋体" w:hAnsi="宋体"/>
          <w:sz w:val="24"/>
          <w:lang w:eastAsia="zh-CN"/>
        </w:rPr>
        <w:t>必要的经费和条件，对有毒有害的信息进行过滤、对用户信息进行保密，确保网络与信息安全。</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b/>
          <w:bCs/>
          <w:sz w:val="24"/>
          <w:lang w:eastAsia="zh-CN"/>
        </w:rPr>
      </w:pPr>
      <w:r>
        <w:rPr>
          <w:rFonts w:hint="eastAsia" w:ascii="宋体" w:hAnsi="宋体"/>
          <w:b/>
          <w:bCs/>
          <w:sz w:val="24"/>
          <w:lang w:val="en-US" w:eastAsia="zh-CN"/>
        </w:rPr>
        <w:t>a、</w:t>
      </w:r>
      <w:r>
        <w:rPr>
          <w:rFonts w:hint="eastAsia" w:ascii="宋体" w:hAnsi="宋体"/>
          <w:b/>
          <w:bCs/>
          <w:sz w:val="24"/>
          <w:lang w:eastAsia="zh-CN"/>
        </w:rPr>
        <w:t>网站安全保障措施</w:t>
      </w:r>
      <w:r>
        <w:rPr>
          <w:rFonts w:hint="default" w:ascii="宋体" w:hAnsi="宋体"/>
          <w:b/>
          <w:bCs/>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1</w:t>
      </w:r>
      <w:r>
        <w:rPr>
          <w:rFonts w:hint="eastAsia" w:ascii="宋体" w:hAnsi="宋体"/>
          <w:sz w:val="24"/>
          <w:lang w:eastAsia="zh-CN"/>
        </w:rPr>
        <w:t>、网站服务器和其他计算机之间设置防火墙</w:t>
      </w:r>
      <w:r>
        <w:rPr>
          <w:rFonts w:hint="default" w:ascii="宋体" w:hAnsi="宋体"/>
          <w:sz w:val="24"/>
          <w:lang w:eastAsia="zh-CN"/>
        </w:rPr>
        <w:t>,</w:t>
      </w:r>
      <w:r>
        <w:rPr>
          <w:rFonts w:hint="eastAsia" w:ascii="宋体" w:hAnsi="宋体"/>
          <w:sz w:val="24"/>
          <w:lang w:eastAsia="zh-CN"/>
        </w:rPr>
        <w:t>做好安全策略</w:t>
      </w:r>
      <w:r>
        <w:rPr>
          <w:rFonts w:hint="default" w:ascii="宋体" w:hAnsi="宋体"/>
          <w:sz w:val="24"/>
          <w:lang w:eastAsia="zh-CN"/>
        </w:rPr>
        <w:t>,</w:t>
      </w:r>
      <w:r>
        <w:rPr>
          <w:rFonts w:hint="eastAsia" w:ascii="宋体" w:hAnsi="宋体"/>
          <w:sz w:val="24"/>
          <w:lang w:eastAsia="zh-CN"/>
        </w:rPr>
        <w:t>拒绝外来的恶意攻击，保障网站正常运行。</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2</w:t>
      </w:r>
      <w:r>
        <w:rPr>
          <w:rFonts w:hint="eastAsia" w:ascii="宋体" w:hAnsi="宋体"/>
          <w:sz w:val="24"/>
          <w:lang w:eastAsia="zh-CN"/>
        </w:rPr>
        <w:t>、在网站的服务器及工作站上均安装了相应的防病毒软件，对计算机病毒、有害电子邮件有整套的防范措施，防止有害信息对网站系统的干扰和破坏。</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3</w:t>
      </w:r>
      <w:r>
        <w:rPr>
          <w:rFonts w:hint="eastAsia" w:ascii="宋体" w:hAnsi="宋体"/>
          <w:sz w:val="24"/>
          <w:lang w:eastAsia="zh-CN"/>
        </w:rPr>
        <w:t>、做好访问日志的留存。网站具有保存六个月以上的系统运行日志和用户使用日志记录功能，内容包括</w:t>
      </w:r>
      <w:r>
        <w:rPr>
          <w:rFonts w:hint="default" w:ascii="宋体" w:hAnsi="宋体"/>
          <w:sz w:val="24"/>
          <w:lang w:eastAsia="zh-CN"/>
        </w:rPr>
        <w:t>IP</w:t>
      </w:r>
      <w:r>
        <w:rPr>
          <w:rFonts w:hint="eastAsia" w:ascii="宋体" w:hAnsi="宋体"/>
          <w:sz w:val="24"/>
          <w:lang w:eastAsia="zh-CN"/>
        </w:rPr>
        <w:t>地址及使用情况，主页维护者、对应的</w:t>
      </w:r>
      <w:r>
        <w:rPr>
          <w:rFonts w:hint="default" w:ascii="宋体" w:hAnsi="宋体"/>
          <w:sz w:val="24"/>
          <w:lang w:eastAsia="zh-CN"/>
        </w:rPr>
        <w:t>IP</w:t>
      </w:r>
      <w:r>
        <w:rPr>
          <w:rFonts w:hint="eastAsia" w:ascii="宋体" w:hAnsi="宋体"/>
          <w:sz w:val="24"/>
          <w:lang w:eastAsia="zh-CN"/>
        </w:rPr>
        <w:t>地址情况等。</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4</w:t>
      </w:r>
      <w:r>
        <w:rPr>
          <w:rFonts w:hint="eastAsia" w:ascii="宋体" w:hAnsi="宋体"/>
          <w:sz w:val="24"/>
          <w:lang w:eastAsia="zh-CN"/>
        </w:rPr>
        <w:t>、交互式栏目具备有</w:t>
      </w:r>
      <w:r>
        <w:rPr>
          <w:rFonts w:hint="default" w:ascii="宋体" w:hAnsi="宋体"/>
          <w:sz w:val="24"/>
          <w:lang w:eastAsia="zh-CN"/>
        </w:rPr>
        <w:t>IP</w:t>
      </w:r>
      <w:r>
        <w:rPr>
          <w:rFonts w:hint="eastAsia" w:ascii="宋体" w:hAnsi="宋体"/>
          <w:sz w:val="24"/>
          <w:lang w:eastAsia="zh-CN"/>
        </w:rPr>
        <w:t>地址、身份登记和识别确认功能，对非法贴子或留言能做到及时删除并进行重要信息向相关部门汇报。</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5</w:t>
      </w:r>
      <w:r>
        <w:rPr>
          <w:rFonts w:hint="eastAsia" w:ascii="宋体" w:hAnsi="宋体"/>
          <w:sz w:val="24"/>
          <w:lang w:eastAsia="zh-CN"/>
        </w:rPr>
        <w:t>、网站信息服务系统建立多机备份机制，一旦主系统遇到故障或受到攻击导致不能正常运行，可以在最短的时间内替换主系统提供服务。</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6</w:t>
      </w:r>
      <w:r>
        <w:rPr>
          <w:rFonts w:hint="eastAsia" w:ascii="宋体" w:hAnsi="宋体"/>
          <w:sz w:val="24"/>
          <w:lang w:eastAsia="zh-CN"/>
        </w:rPr>
        <w:t>、关闭网站系统中暂不使用的服务功能</w:t>
      </w:r>
      <w:r>
        <w:rPr>
          <w:rFonts w:hint="default" w:ascii="宋体" w:hAnsi="宋体"/>
          <w:sz w:val="24"/>
          <w:lang w:eastAsia="zh-CN"/>
        </w:rPr>
        <w:t>,</w:t>
      </w:r>
      <w:r>
        <w:rPr>
          <w:rFonts w:hint="eastAsia" w:ascii="宋体" w:hAnsi="宋体"/>
          <w:sz w:val="24"/>
          <w:lang w:eastAsia="zh-CN"/>
        </w:rPr>
        <w:t>及相关端口</w:t>
      </w:r>
      <w:r>
        <w:rPr>
          <w:rFonts w:hint="default" w:ascii="宋体" w:hAnsi="宋体"/>
          <w:sz w:val="24"/>
          <w:lang w:eastAsia="zh-CN"/>
        </w:rPr>
        <w:t>,</w:t>
      </w:r>
      <w:r>
        <w:rPr>
          <w:rFonts w:hint="eastAsia" w:ascii="宋体" w:hAnsi="宋体"/>
          <w:sz w:val="24"/>
          <w:lang w:eastAsia="zh-CN"/>
        </w:rPr>
        <w:t>并及时用补丁修复系统漏洞</w:t>
      </w:r>
      <w:r>
        <w:rPr>
          <w:rFonts w:hint="default" w:ascii="宋体" w:hAnsi="宋体"/>
          <w:sz w:val="24"/>
          <w:lang w:eastAsia="zh-CN"/>
        </w:rPr>
        <w:t>,</w:t>
      </w:r>
      <w:r>
        <w:rPr>
          <w:rFonts w:hint="eastAsia" w:ascii="宋体" w:hAnsi="宋体"/>
          <w:sz w:val="24"/>
          <w:lang w:eastAsia="zh-CN"/>
        </w:rPr>
        <w:t>定期查杀病毒。</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7</w:t>
      </w:r>
      <w:r>
        <w:rPr>
          <w:rFonts w:hint="eastAsia" w:ascii="宋体" w:hAnsi="宋体"/>
          <w:sz w:val="24"/>
          <w:lang w:eastAsia="zh-CN"/>
        </w:rPr>
        <w:t>、服务器平时处于锁定状态</w:t>
      </w:r>
      <w:r>
        <w:rPr>
          <w:rFonts w:hint="default" w:ascii="宋体" w:hAnsi="宋体"/>
          <w:sz w:val="24"/>
          <w:lang w:eastAsia="zh-CN"/>
        </w:rPr>
        <w:t>,</w:t>
      </w:r>
      <w:r>
        <w:rPr>
          <w:rFonts w:hint="eastAsia" w:ascii="宋体" w:hAnsi="宋体"/>
          <w:sz w:val="24"/>
          <w:lang w:eastAsia="zh-CN"/>
        </w:rPr>
        <w:t>并保管好登录密码</w:t>
      </w:r>
      <w:r>
        <w:rPr>
          <w:rFonts w:hint="default" w:ascii="宋体" w:hAnsi="宋体"/>
          <w:sz w:val="24"/>
          <w:lang w:eastAsia="zh-CN"/>
        </w:rPr>
        <w:t>;</w:t>
      </w:r>
      <w:r>
        <w:rPr>
          <w:rFonts w:hint="eastAsia" w:ascii="宋体" w:hAnsi="宋体"/>
          <w:sz w:val="24"/>
          <w:lang w:eastAsia="zh-CN"/>
        </w:rPr>
        <w:t>后台管理界面设置超级用户名及密码</w:t>
      </w:r>
      <w:r>
        <w:rPr>
          <w:rFonts w:hint="default" w:ascii="宋体" w:hAnsi="宋体"/>
          <w:sz w:val="24"/>
          <w:lang w:eastAsia="zh-CN"/>
        </w:rPr>
        <w:t>,</w:t>
      </w:r>
      <w:r>
        <w:rPr>
          <w:rFonts w:hint="eastAsia" w:ascii="宋体" w:hAnsi="宋体"/>
          <w:sz w:val="24"/>
          <w:lang w:eastAsia="zh-CN"/>
        </w:rPr>
        <w:t>并绑定</w:t>
      </w:r>
      <w:r>
        <w:rPr>
          <w:rFonts w:hint="default" w:ascii="宋体" w:hAnsi="宋体"/>
          <w:sz w:val="24"/>
          <w:lang w:eastAsia="zh-CN"/>
        </w:rPr>
        <w:t>IP,</w:t>
      </w:r>
      <w:r>
        <w:rPr>
          <w:rFonts w:hint="eastAsia" w:ascii="宋体" w:hAnsi="宋体"/>
          <w:sz w:val="24"/>
          <w:lang w:eastAsia="zh-CN"/>
        </w:rPr>
        <w:t>以防他人登入。</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8</w:t>
      </w:r>
      <w:r>
        <w:rPr>
          <w:rFonts w:hint="eastAsia" w:ascii="宋体" w:hAnsi="宋体"/>
          <w:sz w:val="24"/>
          <w:lang w:eastAsia="zh-CN"/>
        </w:rPr>
        <w:t>、网站提供集中式权限管理，针对不同的应用系统、终端、操作人员，由网站系统管理员设置共享数据库信息的访问权限，并设置相应的密码及口令。不同的操作人员设定不同的用户名，且定期更换，严禁操作人员泄漏自己的口令。对操作人员的权限严格按照岗位职责设定，并由网站系统管理员定期检查操作人员权限。</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9</w:t>
      </w:r>
      <w:r>
        <w:rPr>
          <w:rFonts w:hint="eastAsia" w:ascii="宋体" w:hAnsi="宋体"/>
          <w:sz w:val="24"/>
          <w:lang w:eastAsia="zh-CN"/>
        </w:rPr>
        <w:t>、机房按照电信机房标准建设，内有必备的独立</w:t>
      </w:r>
      <w:r>
        <w:rPr>
          <w:rFonts w:hint="default" w:ascii="宋体" w:hAnsi="宋体"/>
          <w:sz w:val="24"/>
          <w:lang w:eastAsia="zh-CN"/>
        </w:rPr>
        <w:t>UPS</w:t>
      </w:r>
      <w:r>
        <w:rPr>
          <w:rFonts w:hint="eastAsia" w:ascii="宋体" w:hAnsi="宋体"/>
          <w:sz w:val="24"/>
          <w:lang w:eastAsia="zh-CN"/>
        </w:rPr>
        <w:t>不间断电源，能定期进行电力、防火、防潮、防磁和防鼠检查。</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b/>
          <w:bCs/>
          <w:sz w:val="24"/>
          <w:lang w:eastAsia="zh-CN"/>
        </w:rPr>
      </w:pPr>
      <w:r>
        <w:rPr>
          <w:rFonts w:hint="eastAsia" w:ascii="宋体" w:hAnsi="宋体"/>
          <w:b/>
          <w:bCs/>
          <w:sz w:val="24"/>
          <w:lang w:val="en-US" w:eastAsia="zh-CN"/>
        </w:rPr>
        <w:t>b、</w:t>
      </w:r>
      <w:r>
        <w:rPr>
          <w:rFonts w:hint="eastAsia" w:ascii="宋体" w:hAnsi="宋体"/>
          <w:b/>
          <w:bCs/>
          <w:sz w:val="24"/>
          <w:lang w:eastAsia="zh-CN"/>
        </w:rPr>
        <w:t>信息安全保密管理制度</w:t>
      </w:r>
      <w:r>
        <w:rPr>
          <w:rFonts w:hint="default" w:ascii="宋体" w:hAnsi="宋体"/>
          <w:b/>
          <w:bCs/>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1</w:t>
      </w:r>
      <w:r>
        <w:rPr>
          <w:rFonts w:hint="eastAsia" w:ascii="宋体" w:hAnsi="宋体"/>
          <w:sz w:val="24"/>
          <w:lang w:eastAsia="zh-CN"/>
        </w:rPr>
        <w:t>、严格按照“谁主管、谁负责”、“谁主办、谁负责”的原则，落实责任制，明确责任人和职责，细化工作措施和流程，建立完善管理制度和实施办法，确保使用网络和提供信息服务的安全。</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2</w:t>
      </w:r>
      <w:r>
        <w:rPr>
          <w:rFonts w:hint="eastAsia" w:ascii="宋体" w:hAnsi="宋体"/>
          <w:sz w:val="24"/>
          <w:lang w:eastAsia="zh-CN"/>
        </w:rPr>
        <w:t>、网站信息内容更新全部由网站工作人员完成或管理</w:t>
      </w:r>
      <w:r>
        <w:rPr>
          <w:rFonts w:hint="default" w:ascii="宋体" w:hAnsi="宋体"/>
          <w:sz w:val="24"/>
          <w:lang w:eastAsia="zh-CN"/>
        </w:rPr>
        <w:t>,</w:t>
      </w:r>
      <w:r>
        <w:rPr>
          <w:rFonts w:hint="eastAsia" w:ascii="宋体" w:hAnsi="宋体"/>
          <w:sz w:val="24"/>
          <w:lang w:eastAsia="zh-CN"/>
        </w:rPr>
        <w:t>工作人员素质高、专业水平好</w:t>
      </w:r>
      <w:r>
        <w:rPr>
          <w:rFonts w:hint="default" w:ascii="宋体" w:hAnsi="宋体"/>
          <w:sz w:val="24"/>
          <w:lang w:eastAsia="zh-CN"/>
        </w:rPr>
        <w:t>,</w:t>
      </w:r>
      <w:r>
        <w:rPr>
          <w:rFonts w:hint="eastAsia" w:ascii="宋体" w:hAnsi="宋体"/>
          <w:sz w:val="24"/>
          <w:lang w:eastAsia="zh-CN"/>
        </w:rPr>
        <w:t>有强烈的责任心和责任感。网站相关信息发布之前有一定的审核程序。工作人员采集信息将严格遵守国家的有关法律、法规和相关规定。</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3</w:t>
      </w:r>
      <w:r>
        <w:rPr>
          <w:rFonts w:hint="eastAsia" w:ascii="宋体" w:hAnsi="宋体"/>
          <w:sz w:val="24"/>
          <w:lang w:eastAsia="zh-CN"/>
        </w:rPr>
        <w:t>、遵守对网站服务信息监视，保存、清除和备份的制度。开展对网络有害信息的清理整治工作，对违法犯罪案件，报告并协助公安机关查处。</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4</w:t>
      </w:r>
      <w:r>
        <w:rPr>
          <w:rFonts w:hint="eastAsia" w:ascii="宋体" w:hAnsi="宋体"/>
          <w:sz w:val="24"/>
          <w:lang w:eastAsia="zh-CN"/>
        </w:rPr>
        <w:t>、所有信息都及时做备份。按照国家有关规定，网站将保存</w:t>
      </w:r>
      <w:r>
        <w:rPr>
          <w:rFonts w:hint="default" w:ascii="宋体" w:hAnsi="宋体"/>
          <w:sz w:val="24"/>
          <w:lang w:eastAsia="zh-CN"/>
        </w:rPr>
        <w:t>6</w:t>
      </w:r>
      <w:r>
        <w:rPr>
          <w:rFonts w:hint="eastAsia" w:ascii="宋体" w:hAnsi="宋体"/>
          <w:sz w:val="24"/>
          <w:lang w:eastAsia="zh-CN"/>
        </w:rPr>
        <w:t>个月内系统运行日志和用户使用日志记录。</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5</w:t>
      </w:r>
      <w:r>
        <w:rPr>
          <w:rFonts w:hint="eastAsia" w:ascii="宋体" w:hAnsi="宋体"/>
          <w:sz w:val="24"/>
          <w:lang w:eastAsia="zh-CN"/>
        </w:rPr>
        <w:t>、制定并遵守安全教育和培训制度。加大宣传教育力度，增强用户网络安全意识，自觉遵守互联网管理有关法律、法规，不泄密、不制作和传播有害信息，不链接有害信息或网页。</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b/>
          <w:bCs/>
          <w:sz w:val="24"/>
          <w:lang w:eastAsia="zh-CN"/>
        </w:rPr>
      </w:pPr>
      <w:r>
        <w:rPr>
          <w:rFonts w:hint="eastAsia" w:ascii="宋体" w:hAnsi="宋体"/>
          <w:b/>
          <w:bCs/>
          <w:sz w:val="24"/>
          <w:lang w:val="en-US" w:eastAsia="zh-CN"/>
        </w:rPr>
        <w:t>c、</w:t>
      </w:r>
      <w:r>
        <w:rPr>
          <w:rFonts w:hint="eastAsia" w:ascii="宋体" w:hAnsi="宋体"/>
          <w:b/>
          <w:bCs/>
          <w:sz w:val="24"/>
          <w:lang w:eastAsia="zh-CN"/>
        </w:rPr>
        <w:t>用户信息安全管理制度</w:t>
      </w:r>
      <w:r>
        <w:rPr>
          <w:rFonts w:hint="default" w:ascii="宋体" w:hAnsi="宋体"/>
          <w:b/>
          <w:bCs/>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1</w:t>
      </w:r>
      <w:r>
        <w:rPr>
          <w:rFonts w:hint="eastAsia" w:ascii="宋体" w:hAnsi="宋体"/>
          <w:sz w:val="24"/>
          <w:lang w:eastAsia="zh-CN"/>
        </w:rPr>
        <w:t>、尊重并保护用户的个人隐私，在与用户签署的隐私政策和网站服务条款以及其他公布的准则规定的情况下，未经用户授权不得公布与用户个人身份有关的资料，除非有法律或程序要求。</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default" w:ascii="宋体" w:hAnsi="宋体"/>
          <w:sz w:val="24"/>
          <w:lang w:eastAsia="zh-CN"/>
        </w:rPr>
        <w:t>2</w:t>
      </w:r>
      <w:r>
        <w:rPr>
          <w:rFonts w:hint="eastAsia" w:ascii="宋体" w:hAnsi="宋体"/>
          <w:sz w:val="24"/>
          <w:lang w:eastAsia="zh-CN"/>
        </w:rPr>
        <w:t>、严格遵守网站用户帐号使用登记和操作权限管理制度，对用户信息专人管理，严格保密，未经允许不得向他人泄露。</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ascii="宋体" w:hAnsi="宋体"/>
          <w:sz w:val="24"/>
          <w:lang w:eastAsia="zh-CN"/>
        </w:rPr>
      </w:pPr>
      <w:r>
        <w:rPr>
          <w:rFonts w:hint="eastAsia" w:ascii="宋体" w:hAnsi="宋体"/>
          <w:sz w:val="24"/>
          <w:lang w:eastAsia="zh-CN"/>
        </w:rPr>
        <w:t>公司定期对相关人员进行网络信息安全培训并进行考核，使相关人员能够充分认识到网络安全的重要性，严格遵守相应规章制度。</w:t>
      </w:r>
      <w:r>
        <w:rPr>
          <w:rFonts w:hint="default" w:ascii="宋体" w:hAnsi="宋体"/>
          <w:sz w:val="24"/>
          <w:lang w:eastAsia="zh-CN"/>
        </w:rPr>
        <w:t xml:space="preserve"> </w:t>
      </w:r>
    </w:p>
    <w:p>
      <w:pPr>
        <w:keepNext w:val="0"/>
        <w:keepLines w:val="0"/>
        <w:pageBreakBefore w:val="0"/>
        <w:numPr>
          <w:ilvl w:val="0"/>
          <w:numId w:val="0"/>
        </w:numPr>
        <w:kinsoku/>
        <w:wordWrap w:val="0"/>
        <w:overflowPunct/>
        <w:topLinePunct w:val="0"/>
        <w:bidi w:val="0"/>
        <w:snapToGrid/>
        <w:spacing w:before="156" w:beforeLines="50" w:beforeAutospacing="0" w:after="156" w:afterLines="50" w:afterAutospacing="0" w:line="360" w:lineRule="auto"/>
        <w:ind w:left="0" w:leftChars="0" w:right="0" w:rightChars="0" w:firstLine="480" w:firstLineChars="200"/>
        <w:textAlignment w:val="auto"/>
        <w:rPr>
          <w:rFonts w:hint="eastAsia" w:cs="Arial"/>
        </w:rPr>
      </w:pPr>
      <w:r>
        <w:rPr>
          <w:rFonts w:hint="eastAsia" w:ascii="宋体" w:hAnsi="宋体"/>
          <w:sz w:val="24"/>
          <w:lang w:eastAsia="zh-CN"/>
        </w:rPr>
        <w:t>公司严格执行本规章制度，并形成规范化管理，建立健全信息网络安全小组。安全小组由单位领导负责，网络技术、客户服务等部门参加，并确定至少一名安全负责人作为突发事件处理的联系人。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ource Sans Pro">
    <w:altName w:val="Courier New"/>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monospace">
    <w:altName w:val="Courier New"/>
    <w:panose1 w:val="00000000000000000000"/>
    <w:charset w:val="00"/>
    <w:family w:val="auto"/>
    <w:pitch w:val="default"/>
    <w:sig w:usb0="00000000" w:usb1="00000000" w:usb2="00000000" w:usb3="00000000" w:csb0="00040001" w:csb1="00000000"/>
  </w:font>
  <w:font w:name="Arail">
    <w:altName w:val="hakuyoxingshu7000"/>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Calibri">
    <w:panose1 w:val="020F0502020204030204"/>
    <w:charset w:val="86"/>
    <w:family w:val="swiss"/>
    <w:pitch w:val="default"/>
    <w:sig w:usb0="E00002FF" w:usb1="4000ACFF" w:usb2="00000001" w:usb3="00000000" w:csb0="2000019F" w:csb1="00000000"/>
  </w:font>
  <w:font w:name="Verdana">
    <w:panose1 w:val="020B0604030504040204"/>
    <w:charset w:val="01"/>
    <w:family w:val="swiss"/>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roman"/>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3456"/>
    <w:rsid w:val="02524277"/>
    <w:rsid w:val="2E1434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2016-09-01T09:31:00Z</dcterms:created>
  <dc:creator>Administrator</dc:creator>
  <cp:lastModifiedBy>Administrator</cp:lastModifiedBy>
  <dcterms:modified xsi:type="dcterms:W3CDTF">2016-09-21T05:54:18Z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